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A77EA" w:rsidP="004A77EA">
      <w:pPr>
        <w:pStyle w:val="NoSpacing"/>
      </w:pPr>
      <w:r>
        <w:rPr>
          <w:u w:val="single"/>
        </w:rPr>
        <w:t>William LEES</w:t>
      </w:r>
      <w:r>
        <w:t xml:space="preserve">    (fl.1480)</w:t>
      </w:r>
    </w:p>
    <w:p w:rsidR="004A77EA" w:rsidRDefault="004A77EA" w:rsidP="004A77EA">
      <w:pPr>
        <w:pStyle w:val="NoSpacing"/>
      </w:pPr>
    </w:p>
    <w:p w:rsidR="004A77EA" w:rsidRDefault="004A77EA" w:rsidP="004A77EA">
      <w:pPr>
        <w:pStyle w:val="NoSpacing"/>
      </w:pPr>
    </w:p>
    <w:p w:rsidR="004A77EA" w:rsidRDefault="004A77EA" w:rsidP="004A77EA">
      <w:pPr>
        <w:pStyle w:val="NoSpacing"/>
      </w:pPr>
      <w:r>
        <w:t>31 Oct.1478</w:t>
      </w:r>
      <w:r>
        <w:tab/>
        <w:t xml:space="preserve">He was a witness of the Will of Thomas Stoughton of </w:t>
      </w:r>
      <w:proofErr w:type="gramStart"/>
      <w:r>
        <w:t>London(</w:t>
      </w:r>
      <w:proofErr w:type="gramEnd"/>
      <w:r>
        <w:t>q.v.).</w:t>
      </w:r>
    </w:p>
    <w:p w:rsidR="004A77EA" w:rsidRDefault="004A77EA" w:rsidP="004A77EA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I pp.96-9)</w:t>
      </w:r>
    </w:p>
    <w:p w:rsidR="004A77EA" w:rsidRDefault="004A77EA" w:rsidP="004A77EA">
      <w:pPr>
        <w:pStyle w:val="NoSpacing"/>
      </w:pPr>
    </w:p>
    <w:p w:rsidR="004A77EA" w:rsidRDefault="004A77EA" w:rsidP="004A77EA">
      <w:pPr>
        <w:pStyle w:val="NoSpacing"/>
      </w:pPr>
    </w:p>
    <w:p w:rsidR="004A77EA" w:rsidRDefault="004A77EA" w:rsidP="004A77EA">
      <w:pPr>
        <w:pStyle w:val="NoSpacing"/>
      </w:pPr>
    </w:p>
    <w:p w:rsidR="004A77EA" w:rsidRPr="004A77EA" w:rsidRDefault="004A77EA" w:rsidP="004A77EA">
      <w:pPr>
        <w:pStyle w:val="NoSpacing"/>
      </w:pPr>
      <w:r>
        <w:t>17 August 2010</w:t>
      </w:r>
    </w:p>
    <w:sectPr w:rsidR="004A77EA" w:rsidRPr="004A77EA" w:rsidSect="00340F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7EA" w:rsidRDefault="004A77EA" w:rsidP="00552EBA">
      <w:pPr>
        <w:spacing w:after="0" w:line="240" w:lineRule="auto"/>
      </w:pPr>
      <w:r>
        <w:separator/>
      </w:r>
    </w:p>
  </w:endnote>
  <w:endnote w:type="continuationSeparator" w:id="0">
    <w:p w:rsidR="004A77EA" w:rsidRDefault="004A77E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A77EA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7EA" w:rsidRDefault="004A77EA" w:rsidP="00552EBA">
      <w:pPr>
        <w:spacing w:after="0" w:line="240" w:lineRule="auto"/>
      </w:pPr>
      <w:r>
        <w:separator/>
      </w:r>
    </w:p>
  </w:footnote>
  <w:footnote w:type="continuationSeparator" w:id="0">
    <w:p w:rsidR="004A77EA" w:rsidRDefault="004A77E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0FCB"/>
    <w:rsid w:val="004A77E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2010-08-17T19:44:00Z</dcterms:created>
  <dcterms:modified xsi:type="dcterms:W3CDTF">2010-08-17T19:45:00Z</dcterms:modified>
</cp:coreProperties>
</file>